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88" w:rsidRDefault="00BF79FF">
      <w:pPr>
        <w:spacing w:after="0" w:line="259" w:lineRule="auto"/>
        <w:ind w:left="-143" w:right="79" w:firstLine="0"/>
        <w:jc w:val="right"/>
      </w:pPr>
      <w:r>
        <w:rPr>
          <w:b/>
        </w:rPr>
        <w:t xml:space="preserve"> </w:t>
      </w:r>
    </w:p>
    <w:p w:rsidR="00BF79FF" w:rsidRDefault="000D44D6">
      <w:pPr>
        <w:spacing w:after="0" w:line="259" w:lineRule="auto"/>
        <w:ind w:left="480" w:right="0" w:firstLine="0"/>
        <w:jc w:val="left"/>
        <w:rPr>
          <w:b/>
        </w:rPr>
      </w:pPr>
      <w:r w:rsidRPr="000D44D6">
        <w:rPr>
          <w:b/>
          <w:noProof/>
        </w:rPr>
        <w:drawing>
          <wp:inline distT="0" distB="0" distL="0" distR="0">
            <wp:extent cx="5942965" cy="8168849"/>
            <wp:effectExtent l="0" t="0" r="635" b="3810"/>
            <wp:docPr id="1" name="Рисунок 1" descr="C:\Users\One\Desktop\Положение о порядке приема граж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e\Desktop\Положение о порядке приема гражд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6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79FF" w:rsidRDefault="00BF79FF">
      <w:pPr>
        <w:spacing w:after="0" w:line="259" w:lineRule="auto"/>
        <w:ind w:left="480" w:right="0" w:firstLine="0"/>
        <w:jc w:val="left"/>
        <w:rPr>
          <w:b/>
        </w:rPr>
      </w:pPr>
    </w:p>
    <w:p w:rsidR="00BF79FF" w:rsidRDefault="00BF79FF">
      <w:pPr>
        <w:spacing w:after="0" w:line="259" w:lineRule="auto"/>
        <w:ind w:left="480" w:right="0" w:firstLine="0"/>
        <w:jc w:val="left"/>
        <w:rPr>
          <w:b/>
        </w:rPr>
      </w:pPr>
    </w:p>
    <w:p w:rsidR="00BF79FF" w:rsidRDefault="00BF79FF">
      <w:pPr>
        <w:spacing w:after="0" w:line="259" w:lineRule="auto"/>
        <w:ind w:left="480" w:right="0" w:firstLine="0"/>
        <w:jc w:val="left"/>
        <w:rPr>
          <w:b/>
        </w:rPr>
      </w:pPr>
    </w:p>
    <w:p w:rsidR="00BF79FF" w:rsidRDefault="00BF79FF">
      <w:pPr>
        <w:spacing w:after="0" w:line="259" w:lineRule="auto"/>
        <w:ind w:left="480" w:right="0" w:firstLine="0"/>
        <w:jc w:val="left"/>
        <w:rPr>
          <w:b/>
        </w:rPr>
      </w:pPr>
    </w:p>
    <w:p w:rsidR="00BF79FF" w:rsidRDefault="00BF79FF">
      <w:pPr>
        <w:spacing w:after="0" w:line="259" w:lineRule="auto"/>
        <w:ind w:left="480" w:right="0" w:firstLine="0"/>
        <w:jc w:val="left"/>
        <w:rPr>
          <w:b/>
        </w:rPr>
      </w:pPr>
    </w:p>
    <w:p w:rsidR="00BF79FF" w:rsidRDefault="00BF79FF">
      <w:pPr>
        <w:spacing w:after="0" w:line="259" w:lineRule="auto"/>
        <w:ind w:left="480" w:right="0" w:firstLine="0"/>
        <w:jc w:val="left"/>
        <w:rPr>
          <w:b/>
        </w:rPr>
      </w:pPr>
    </w:p>
    <w:p w:rsidR="00BF79FF" w:rsidRDefault="00BF79FF">
      <w:pPr>
        <w:spacing w:after="0" w:line="259" w:lineRule="auto"/>
        <w:ind w:left="480" w:right="0" w:firstLine="0"/>
        <w:jc w:val="left"/>
        <w:rPr>
          <w:b/>
        </w:rPr>
      </w:pPr>
    </w:p>
    <w:p w:rsidR="00BF79FF" w:rsidRDefault="00BF79FF">
      <w:pPr>
        <w:spacing w:after="0" w:line="259" w:lineRule="auto"/>
        <w:ind w:left="480" w:right="0" w:firstLine="0"/>
        <w:jc w:val="left"/>
        <w:rPr>
          <w:b/>
        </w:rPr>
      </w:pPr>
    </w:p>
    <w:p w:rsidR="00BF79FF" w:rsidRDefault="00BF79FF">
      <w:pPr>
        <w:spacing w:after="0" w:line="259" w:lineRule="auto"/>
        <w:ind w:left="480" w:right="0" w:firstLine="0"/>
        <w:jc w:val="left"/>
      </w:pPr>
    </w:p>
    <w:p w:rsidR="00323A88" w:rsidRDefault="00BF79FF">
      <w:pPr>
        <w:pStyle w:val="1"/>
        <w:numPr>
          <w:ilvl w:val="0"/>
          <w:numId w:val="0"/>
        </w:numPr>
      </w:pPr>
      <w:r>
        <w:t xml:space="preserve">                                     </w:t>
      </w:r>
      <w:proofErr w:type="spellStart"/>
      <w:r>
        <w:t>I.Общие</w:t>
      </w:r>
      <w:proofErr w:type="spellEnd"/>
      <w:r>
        <w:t xml:space="preserve"> положения </w:t>
      </w:r>
    </w:p>
    <w:p w:rsidR="00323A88" w:rsidRDefault="00BF79FF">
      <w:pPr>
        <w:spacing w:after="22" w:line="259" w:lineRule="auto"/>
        <w:ind w:left="480" w:right="0" w:firstLine="0"/>
        <w:jc w:val="left"/>
      </w:pPr>
      <w:r>
        <w:t xml:space="preserve"> </w:t>
      </w:r>
    </w:p>
    <w:p w:rsidR="00323A88" w:rsidRDefault="00BF79FF">
      <w:pPr>
        <w:spacing w:after="14" w:line="266" w:lineRule="auto"/>
        <w:ind w:firstLine="0"/>
      </w:pPr>
      <w:r>
        <w:rPr>
          <w:color w:val="373737"/>
        </w:rPr>
        <w:t xml:space="preserve">1. Настоящее положение разработано в соответствии с Федеральным законом от 29 декабря 2012 года № 273 -ФЗ «Об образовании в Российской Федерации», частью 6 статьи 14 Федерального закона от 03 августа 2018 г. №317-ФЗ «О внесении изменений  в статьи 11 и 17 в Федеральный закон «Об образовании в Российской Федерации», Приказом Министерства образования и науки Российской Федерации от 22 января 2014 г.№32 «Об утверждении порядка приема граждан по образовательным программам начального общего, основного общего, среднего общего образования», Приказом Министерства просвещения Российской Федерации «О внесении изменений в Порядок приема граждан по образовательным программам начального общего, основного общего, среднего общего образования, утвержденный приказом Министерства образования и науки Российской Федерации от 22 января 2014 г.№32» от 17 января 2019 года. </w:t>
      </w:r>
    </w:p>
    <w:p w:rsidR="00323A88" w:rsidRDefault="00BF79FF">
      <w:pPr>
        <w:ind w:left="-15" w:right="0" w:firstLine="0"/>
      </w:pPr>
      <w:r>
        <w:rPr>
          <w:color w:val="373737"/>
        </w:rPr>
        <w:t xml:space="preserve">2.В МБОУ ТР </w:t>
      </w:r>
      <w:proofErr w:type="spellStart"/>
      <w:r>
        <w:rPr>
          <w:color w:val="373737"/>
        </w:rPr>
        <w:t>Поженскую</w:t>
      </w:r>
      <w:proofErr w:type="spellEnd"/>
      <w:r>
        <w:rPr>
          <w:color w:val="373737"/>
        </w:rPr>
        <w:t xml:space="preserve"> </w:t>
      </w:r>
      <w:proofErr w:type="gramStart"/>
      <w:r>
        <w:rPr>
          <w:color w:val="373737"/>
        </w:rPr>
        <w:t>СОШ  в</w:t>
      </w:r>
      <w:proofErr w:type="gramEnd"/>
      <w:r>
        <w:rPr>
          <w:color w:val="373737"/>
        </w:rPr>
        <w:t xml:space="preserve"> первую очередь принимаются граждане (дети),</w:t>
      </w:r>
      <w:r>
        <w:t xml:space="preserve"> проживающие на закрепленной за школой территории, в соответствии с Приказом  отдела образования администрации </w:t>
      </w:r>
      <w:proofErr w:type="spellStart"/>
      <w:r>
        <w:t>Торопецкого</w:t>
      </w:r>
      <w:proofErr w:type="spellEnd"/>
      <w:r>
        <w:t xml:space="preserve">  района «О закреплении муниципальных образовательных учреждений </w:t>
      </w:r>
      <w:proofErr w:type="spellStart"/>
      <w:r>
        <w:t>Торопецкого</w:t>
      </w:r>
      <w:proofErr w:type="spellEnd"/>
      <w:r>
        <w:t xml:space="preserve"> района за конкретными территориями». </w:t>
      </w:r>
    </w:p>
    <w:p w:rsidR="00323A88" w:rsidRDefault="00BF79FF">
      <w:pPr>
        <w:spacing w:after="31" w:line="252" w:lineRule="auto"/>
        <w:ind w:right="1" w:firstLine="0"/>
      </w:pPr>
      <w:r>
        <w:rPr>
          <w:color w:val="373737"/>
        </w:rPr>
        <w:t>3.</w:t>
      </w:r>
      <w:r>
        <w:rPr>
          <w:color w:val="22272F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>
        <w:t xml:space="preserve"> </w:t>
      </w:r>
      <w:r>
        <w:rPr>
          <w:color w:val="22272F"/>
        </w:rPr>
        <w:t>4.При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  <w:r>
        <w:t xml:space="preserve"> </w:t>
      </w:r>
    </w:p>
    <w:p w:rsidR="00323A88" w:rsidRDefault="00BF79FF">
      <w:pPr>
        <w:ind w:left="-15" w:right="0" w:firstLine="0"/>
      </w:pPr>
      <w:r>
        <w:t xml:space="preserve">5.С целью ознакомления граждан с Уставом  школы, лицензией на право ведения образовательной деятельности, свидетельством о государственной аккредитации, образовательными программами, правами и обязанностями учащихся, постановлением Администрации муниципального образования о закрепленной территории, гарантирующим прием всех закрепленных лиц и соблюдение санитарных норм и правил, другими документами, регламентирующими организацию и осуществление образовательной деятельности, копии указанных документов размещаются на информационном стенде и в сети Интернет на официальном сайте  школе не позднее 1 февраля текущего года. </w:t>
      </w:r>
    </w:p>
    <w:p w:rsidR="00323A88" w:rsidRDefault="00BF79FF">
      <w:pPr>
        <w:ind w:left="-15" w:right="0" w:firstLine="0"/>
      </w:pPr>
      <w:r>
        <w:t xml:space="preserve">6.Прием закрепленных лиц </w:t>
      </w:r>
      <w:proofErr w:type="gramStart"/>
      <w:r>
        <w:t>в  школу</w:t>
      </w:r>
      <w:proofErr w:type="gramEnd"/>
      <w:r>
        <w:t xml:space="preserve"> всех видов осуществляется без вступительных испытаний (процедур отбора), за исключением случаев, предусмотренных частями 5 и 6 статьи 67 Федерального закона от 29 декабря 2012 г. N 273-ФЗ "Об образовании в Российской Федерации"</w:t>
      </w:r>
      <w:r>
        <w:rPr>
          <w:color w:val="373737"/>
        </w:rPr>
        <w:t xml:space="preserve"> </w:t>
      </w:r>
    </w:p>
    <w:p w:rsidR="00323A88" w:rsidRDefault="00BF79FF">
      <w:pPr>
        <w:ind w:left="-15" w:right="0" w:firstLine="0"/>
      </w:pPr>
      <w:r>
        <w:t xml:space="preserve">7.При приеме на обучение </w:t>
      </w:r>
      <w:proofErr w:type="gramStart"/>
      <w:r>
        <w:t>в  школу</w:t>
      </w:r>
      <w:proofErr w:type="gramEnd"/>
      <w:r>
        <w:t xml:space="preserve"> администрация школы обязана ознакомить заявителей с Уставом  школы, лицензией на право ведения образовательной деятельности, свидетельством о государственной аккредитации, образовательными программами и </w:t>
      </w:r>
      <w:r>
        <w:lastRenderedPageBreak/>
        <w:t>другими документами, регламентирующими организацию и осуществление образовательной деятельности. Факт ознакомления фиксируется в заявлении о приеме на обучение и заверяется личной подписью.</w:t>
      </w:r>
      <w:r>
        <w:rPr>
          <w:color w:val="373737"/>
        </w:rPr>
        <w:t xml:space="preserve"> </w:t>
      </w:r>
    </w:p>
    <w:p w:rsidR="00323A88" w:rsidRDefault="00BF79FF">
      <w:pPr>
        <w:ind w:left="-15" w:right="0" w:firstLine="0"/>
      </w:pPr>
      <w:r>
        <w:t>8.Подписью родителей (законных представителей) несовершеннолетних граждан фиксируется также согласие на обработку их персональных данных и персональных данных детей в порядке, установленном законодательством Российской Федерации.</w:t>
      </w:r>
      <w:r>
        <w:rPr>
          <w:color w:val="373737"/>
        </w:rPr>
        <w:t xml:space="preserve"> </w:t>
      </w:r>
    </w:p>
    <w:p w:rsidR="00323A88" w:rsidRDefault="00BF79FF">
      <w:pPr>
        <w:pStyle w:val="1"/>
        <w:ind w:left="772" w:hanging="307"/>
      </w:pPr>
      <w:r>
        <w:t xml:space="preserve">Правила приема граждан на обучение в первый класс </w:t>
      </w:r>
    </w:p>
    <w:p w:rsidR="00323A88" w:rsidRDefault="00BF79FF">
      <w:pPr>
        <w:numPr>
          <w:ilvl w:val="0"/>
          <w:numId w:val="1"/>
        </w:numPr>
        <w:ind w:right="0"/>
      </w:pPr>
      <w:r>
        <w:t xml:space="preserve">Прием граждан на обучение в первый класс по образовательным программам начального общего образования должен обеспечивать доступность образования всех закрепленных лиц, которые проживают на закрепленной территории. </w:t>
      </w:r>
    </w:p>
    <w:p w:rsidR="00323A88" w:rsidRDefault="00BF79FF">
      <w:pPr>
        <w:numPr>
          <w:ilvl w:val="0"/>
          <w:numId w:val="1"/>
        </w:numPr>
        <w:ind w:right="0"/>
      </w:pPr>
      <w:r>
        <w:t xml:space="preserve"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 </w:t>
      </w:r>
    </w:p>
    <w:p w:rsidR="00323A88" w:rsidRDefault="00BF79FF">
      <w:pPr>
        <w:numPr>
          <w:ilvl w:val="0"/>
          <w:numId w:val="1"/>
        </w:numPr>
        <w:ind w:right="0"/>
      </w:pPr>
      <w:r>
        <w:t xml:space="preserve"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 </w:t>
      </w:r>
    </w:p>
    <w:p w:rsidR="00323A88" w:rsidRDefault="00BF79FF">
      <w:pPr>
        <w:numPr>
          <w:ilvl w:val="0"/>
          <w:numId w:val="1"/>
        </w:numPr>
        <w:ind w:right="0"/>
      </w:pPr>
      <w:r>
        <w:t xml:space="preserve">Закрепленным лицам может быть отказано в приеме только в случае отсутствия свободных мест. </w:t>
      </w:r>
    </w:p>
    <w:p w:rsidR="00323A88" w:rsidRDefault="00BF79FF">
      <w:pPr>
        <w:numPr>
          <w:ilvl w:val="0"/>
          <w:numId w:val="1"/>
        </w:numPr>
        <w:ind w:right="0"/>
      </w:pPr>
      <w:r>
        <w:t xml:space="preserve">Родители (законные представители) несовершеннолетних граждан при отказе в приеме в первый класс, вправе обратиться в отдел образования администрации </w:t>
      </w:r>
      <w:proofErr w:type="spellStart"/>
      <w:r>
        <w:t>Торопецкого</w:t>
      </w:r>
      <w:proofErr w:type="spellEnd"/>
      <w:r>
        <w:t xml:space="preserve"> района с целью определения детей в другую образовательную организацию. </w:t>
      </w:r>
    </w:p>
    <w:p w:rsidR="00323A88" w:rsidRDefault="00BF79FF">
      <w:pPr>
        <w:numPr>
          <w:ilvl w:val="0"/>
          <w:numId w:val="1"/>
        </w:numPr>
        <w:ind w:right="0"/>
      </w:pPr>
      <w:r>
        <w:t xml:space="preserve">В первый класс принимаются граждане, достигшие к 01 сентября текущего года возраста не менее 6 лет 6 месяцев, при отсутствии противопоказаний по состоянию здоровья, но не позднее достижения ими возраста 8 лет, независимо от уровня их подготовки. По заявлению родителей (законных представителей) учредитель образовательной организации вправе разрешить прием детей на обучение в более раннем возрасте или более позднем возрасте. </w:t>
      </w:r>
    </w:p>
    <w:p w:rsidR="00323A88" w:rsidRDefault="00BF79FF">
      <w:pPr>
        <w:numPr>
          <w:ilvl w:val="0"/>
          <w:numId w:val="1"/>
        </w:numPr>
        <w:ind w:right="0"/>
      </w:pPr>
      <w:r>
        <w:t xml:space="preserve">С целью проведения организованного приема граждан в первый класс школы размещает на информационном стенде, на официальном сайте в сети "Интернет", в средствах массовой информации (в том числе электронных) информацию о: - количестве мест в первых классах не позднее 10 календарных дней с момента издания распорядительного акта о закрепленной территории; - наличии свободных мест для приема детей, не проживающих на закрепленной территории, не позднее 1 июля текущего года. </w:t>
      </w:r>
    </w:p>
    <w:p w:rsidR="00323A88" w:rsidRDefault="00BF79FF">
      <w:pPr>
        <w:numPr>
          <w:ilvl w:val="0"/>
          <w:numId w:val="1"/>
        </w:numPr>
        <w:ind w:right="0"/>
      </w:pPr>
      <w:r>
        <w:t xml:space="preserve">Прием граждан на обучение в первый класс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 В заявлении родителями (законными представителями) ребенка указываются следующие сведения: </w:t>
      </w:r>
    </w:p>
    <w:p w:rsidR="00323A88" w:rsidRDefault="00BF79FF">
      <w:pPr>
        <w:ind w:left="480" w:right="0" w:firstLine="0"/>
      </w:pPr>
      <w:r>
        <w:t xml:space="preserve">а) фамилия, имя, отчество (последнее - при наличии) ребенка; </w:t>
      </w:r>
    </w:p>
    <w:p w:rsidR="00323A88" w:rsidRDefault="00BF79FF">
      <w:pPr>
        <w:ind w:left="480" w:right="0" w:firstLine="0"/>
      </w:pPr>
      <w:r>
        <w:t xml:space="preserve">б) дата и место рождения ребенка; </w:t>
      </w:r>
    </w:p>
    <w:p w:rsidR="00323A88" w:rsidRDefault="00BF79FF">
      <w:pPr>
        <w:ind w:left="480" w:right="0" w:firstLine="0"/>
      </w:pPr>
      <w:r>
        <w:t xml:space="preserve">в) фамилия, имя, отчество (последнее - при наличии) родителей (законных </w:t>
      </w:r>
    </w:p>
    <w:p w:rsidR="00323A88" w:rsidRDefault="00BF79FF">
      <w:pPr>
        <w:ind w:left="-15" w:right="0" w:firstLine="0"/>
      </w:pPr>
      <w:r>
        <w:t xml:space="preserve">представителей) ребенка; </w:t>
      </w:r>
    </w:p>
    <w:p w:rsidR="00323A88" w:rsidRDefault="00BF79FF">
      <w:pPr>
        <w:ind w:left="480" w:right="114" w:firstLine="0"/>
      </w:pPr>
      <w:r>
        <w:t xml:space="preserve">г) адрес места жительства ребенка, его родителей (законных представителей); </w:t>
      </w:r>
      <w:proofErr w:type="gramStart"/>
      <w:r>
        <w:t>д)язык</w:t>
      </w:r>
      <w:proofErr w:type="gramEnd"/>
      <w:r>
        <w:t xml:space="preserve"> обучения </w:t>
      </w:r>
    </w:p>
    <w:p w:rsidR="00323A88" w:rsidRDefault="00BF79FF">
      <w:pPr>
        <w:ind w:left="480" w:right="0" w:firstLine="0"/>
      </w:pPr>
      <w:r>
        <w:lastRenderedPageBreak/>
        <w:t xml:space="preserve">е) контактные телефоны родителей (законных представителей) ребенка. </w:t>
      </w:r>
    </w:p>
    <w:p w:rsidR="00323A88" w:rsidRDefault="00BF79FF">
      <w:pPr>
        <w:ind w:left="-15" w:right="0"/>
      </w:pPr>
      <w:r>
        <w:t xml:space="preserve">Форма заявления </w:t>
      </w:r>
      <w:proofErr w:type="gramStart"/>
      <w:r>
        <w:t>размещается  школой</w:t>
      </w:r>
      <w:proofErr w:type="gramEnd"/>
      <w:r>
        <w:t xml:space="preserve"> на информационном стенде и (или) на официальном сайте  школы в сети "Интернет". Для приема в школу: - родители (законные представители) детей, проживающих на закрепленной территории, для зачисления ребенка в первый класс дополнительно предъявляют: </w:t>
      </w:r>
    </w:p>
    <w:p w:rsidR="00323A88" w:rsidRDefault="00BF79FF">
      <w:pPr>
        <w:ind w:left="480" w:right="0" w:firstLine="0"/>
      </w:pPr>
      <w:r>
        <w:t xml:space="preserve">оригинал свидетельства о рождении ребенка или документ, подтверждающий родство </w:t>
      </w:r>
    </w:p>
    <w:p w:rsidR="00323A88" w:rsidRDefault="00BF79FF">
      <w:pPr>
        <w:spacing w:after="26" w:line="252" w:lineRule="auto"/>
        <w:ind w:left="-5" w:right="-9" w:hanging="10"/>
        <w:jc w:val="left"/>
      </w:pPr>
      <w:r>
        <w:t xml:space="preserve">заявителя;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(документы, подтверждающие право собственности на недвижимое имущество, запись в паспорте родителей (законных представителей) о регистрации по месту жительства или по месту пребывания, договор социального найма, безвозмездного пользования, иными договорами, подтверждающими права владения и (или) пользования жилым помещением, справка о фактическом проживании, выданной соответствующей управляющей организацией, товариществом собственников жилья либо жилищным кооперативом или иным специализированным потребительским кооперативом); </w:t>
      </w:r>
    </w:p>
    <w:p w:rsidR="00323A88" w:rsidRDefault="00BF79FF">
      <w:pPr>
        <w:ind w:left="-15" w:right="0"/>
      </w:pPr>
      <w:r>
        <w:t xml:space="preserve"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</w:t>
      </w:r>
      <w:proofErr w:type="gramStart"/>
      <w:r>
        <w:t>в  школе</w:t>
      </w:r>
      <w:proofErr w:type="gramEnd"/>
      <w:r>
        <w:t xml:space="preserve"> на время обучения ребенка. </w:t>
      </w:r>
    </w:p>
    <w:p w:rsidR="00323A88" w:rsidRDefault="00BF79FF">
      <w:pPr>
        <w:numPr>
          <w:ilvl w:val="0"/>
          <w:numId w:val="2"/>
        </w:numPr>
        <w:ind w:right="0"/>
      </w:pPr>
      <w:r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323A88" w:rsidRDefault="00BF79FF">
      <w:pPr>
        <w:numPr>
          <w:ilvl w:val="0"/>
          <w:numId w:val="2"/>
        </w:numPr>
        <w:ind w:right="0"/>
      </w:pPr>
      <w:r>
        <w:t xml:space="preserve">Прием заявлений в первый класс для закрепленных лиц начинается не позднее 1 февраля и завершается не позднее 30 июня текущего года. </w:t>
      </w:r>
    </w:p>
    <w:p w:rsidR="00323A88" w:rsidRDefault="00BF79FF">
      <w:pPr>
        <w:numPr>
          <w:ilvl w:val="0"/>
          <w:numId w:val="2"/>
        </w:numPr>
        <w:ind w:right="0"/>
      </w:pPr>
      <w:r>
        <w:t xml:space="preserve">Зачисление на обучение </w:t>
      </w:r>
      <w:proofErr w:type="gramStart"/>
      <w:r>
        <w:t>в  школу</w:t>
      </w:r>
      <w:proofErr w:type="gramEnd"/>
      <w:r>
        <w:t xml:space="preserve"> оформляется приказом директора в течение 7 рабочих дней после приема документов. </w:t>
      </w:r>
    </w:p>
    <w:p w:rsidR="00323A88" w:rsidRDefault="00BF79FF">
      <w:pPr>
        <w:numPr>
          <w:ilvl w:val="0"/>
          <w:numId w:val="2"/>
        </w:numPr>
        <w:ind w:right="0"/>
      </w:pPr>
      <w:r>
        <w:t xml:space="preserve">Для граждан,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323A88" w:rsidRDefault="00BF79FF">
      <w:pPr>
        <w:numPr>
          <w:ilvl w:val="0"/>
          <w:numId w:val="2"/>
        </w:numPr>
        <w:ind w:right="0"/>
      </w:pPr>
      <w:r>
        <w:t xml:space="preserve">По завершению приема на обучение в первый класс всех граждан, проживающих на закрепленной </w:t>
      </w:r>
      <w:proofErr w:type="gramStart"/>
      <w:r>
        <w:t>территории,  школа</w:t>
      </w:r>
      <w:proofErr w:type="gramEnd"/>
      <w:r>
        <w:t xml:space="preserve"> вправе осуществлять прием детей на обучение, не проживающих на закрепленной территории, ранее 1 июля. </w:t>
      </w:r>
    </w:p>
    <w:p w:rsidR="00323A88" w:rsidRDefault="00BF79FF">
      <w:pPr>
        <w:numPr>
          <w:ilvl w:val="0"/>
          <w:numId w:val="2"/>
        </w:numPr>
        <w:ind w:right="0"/>
      </w:pPr>
      <w:r>
        <w:t xml:space="preserve">Школа вправе установить график приема документов для удобства родителей (законных представителей) детей. </w:t>
      </w:r>
    </w:p>
    <w:p w:rsidR="00323A88" w:rsidRDefault="00BF79FF">
      <w:pPr>
        <w:numPr>
          <w:ilvl w:val="0"/>
          <w:numId w:val="2"/>
        </w:numPr>
        <w:ind w:right="0"/>
      </w:pPr>
      <w:r>
        <w:t xml:space="preserve">При приеме на свободные места лиц, не проживающих на закрепленной территории, преимущественным правом обладают дети граждан, имеющих право на первоочередное предоставление места </w:t>
      </w:r>
      <w:proofErr w:type="gramStart"/>
      <w:r>
        <w:t>в  школе</w:t>
      </w:r>
      <w:proofErr w:type="gramEnd"/>
      <w:r>
        <w:t xml:space="preserve"> в соответствии с законодательством Российской Федерации и нормативными правовыми актами Тверской области. </w:t>
      </w:r>
    </w:p>
    <w:p w:rsidR="00323A88" w:rsidRDefault="00BF79FF">
      <w:pPr>
        <w:numPr>
          <w:ilvl w:val="0"/>
          <w:numId w:val="2"/>
        </w:numPr>
        <w:ind w:right="0"/>
      </w:pPr>
      <w: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 педагогической комиссии. </w:t>
      </w:r>
    </w:p>
    <w:p w:rsidR="00323A88" w:rsidRDefault="00BF79FF">
      <w:pPr>
        <w:numPr>
          <w:ilvl w:val="0"/>
          <w:numId w:val="2"/>
        </w:numPr>
        <w:ind w:right="0"/>
      </w:pPr>
      <w: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</w:t>
      </w:r>
      <w:r>
        <w:lastRenderedPageBreak/>
        <w:t xml:space="preserve">родителям (законным представителям) детей выдается расписка в получении документов, содержащая следующую информацию </w:t>
      </w:r>
    </w:p>
    <w:p w:rsidR="00323A88" w:rsidRDefault="00BF79FF">
      <w:pPr>
        <w:numPr>
          <w:ilvl w:val="0"/>
          <w:numId w:val="3"/>
        </w:numPr>
        <w:ind w:right="0"/>
      </w:pPr>
      <w:r>
        <w:t xml:space="preserve">регистрационный номер заявления о приеме </w:t>
      </w:r>
      <w:proofErr w:type="gramStart"/>
      <w:r>
        <w:t>в  школе</w:t>
      </w:r>
      <w:proofErr w:type="gramEnd"/>
      <w:r>
        <w:t xml:space="preserve">; </w:t>
      </w:r>
    </w:p>
    <w:p w:rsidR="00323A88" w:rsidRDefault="00BF79FF">
      <w:pPr>
        <w:numPr>
          <w:ilvl w:val="0"/>
          <w:numId w:val="3"/>
        </w:numPr>
        <w:ind w:right="0"/>
      </w:pPr>
      <w:r>
        <w:t xml:space="preserve">перечень представленных документов и отметка об их получении, заверенная подписью работника, ответственного за прием документов, и скрепляется </w:t>
      </w:r>
      <w:proofErr w:type="gramStart"/>
      <w:r>
        <w:t>печатью  школы</w:t>
      </w:r>
      <w:proofErr w:type="gramEnd"/>
      <w:r>
        <w:t xml:space="preserve">; </w:t>
      </w:r>
    </w:p>
    <w:p w:rsidR="00323A88" w:rsidRDefault="00BF79FF">
      <w:pPr>
        <w:numPr>
          <w:ilvl w:val="0"/>
          <w:numId w:val="3"/>
        </w:numPr>
        <w:ind w:right="0"/>
      </w:pPr>
      <w:r>
        <w:t xml:space="preserve">контактные телефоны для получения информации; </w:t>
      </w:r>
    </w:p>
    <w:p w:rsidR="00323A88" w:rsidRDefault="00BF79FF">
      <w:pPr>
        <w:numPr>
          <w:ilvl w:val="0"/>
          <w:numId w:val="4"/>
        </w:numPr>
        <w:ind w:right="0"/>
      </w:pPr>
      <w:r>
        <w:t xml:space="preserve">Приказы о зачислении граждан на обучение размещаются на информационном стенде в день их издания. </w:t>
      </w:r>
    </w:p>
    <w:p w:rsidR="00323A88" w:rsidRDefault="00BF79FF">
      <w:pPr>
        <w:numPr>
          <w:ilvl w:val="0"/>
          <w:numId w:val="4"/>
        </w:numPr>
        <w:ind w:right="0"/>
      </w:pPr>
      <w:r>
        <w:t xml:space="preserve">На каждого гражданина, зачисленного на обучение </w:t>
      </w:r>
      <w:proofErr w:type="gramStart"/>
      <w:r>
        <w:t>в  школу</w:t>
      </w:r>
      <w:proofErr w:type="gramEnd"/>
      <w:r>
        <w:t xml:space="preserve">, оформляется личное дело, в котором хранятся все принятые и иные документы. </w:t>
      </w:r>
    </w:p>
    <w:p w:rsidR="00323A88" w:rsidRDefault="00BF79FF">
      <w:pPr>
        <w:spacing w:after="31" w:line="259" w:lineRule="auto"/>
        <w:ind w:left="480" w:right="0" w:firstLine="0"/>
        <w:jc w:val="left"/>
      </w:pPr>
      <w:r>
        <w:t xml:space="preserve"> </w:t>
      </w:r>
    </w:p>
    <w:p w:rsidR="00323A88" w:rsidRDefault="00BF79FF">
      <w:pPr>
        <w:pStyle w:val="1"/>
        <w:ind w:left="865" w:hanging="400"/>
      </w:pPr>
      <w:r>
        <w:t xml:space="preserve">Правила приема граждан на обучение в десятый класс </w:t>
      </w:r>
    </w:p>
    <w:p w:rsidR="00323A88" w:rsidRDefault="00BF79FF">
      <w:pPr>
        <w:spacing w:after="0" w:line="259" w:lineRule="auto"/>
        <w:ind w:left="480" w:right="0" w:firstLine="0"/>
        <w:jc w:val="left"/>
      </w:pPr>
      <w:r>
        <w:rPr>
          <w:b/>
        </w:rPr>
        <w:t xml:space="preserve"> </w:t>
      </w:r>
    </w:p>
    <w:p w:rsidR="00323A88" w:rsidRDefault="00BF79FF">
      <w:pPr>
        <w:numPr>
          <w:ilvl w:val="0"/>
          <w:numId w:val="5"/>
        </w:numPr>
        <w:ind w:right="0"/>
      </w:pPr>
      <w:r>
        <w:t xml:space="preserve">В десятый класс зачисляются граждане, освоившие образовательную программу основного общего образования. </w:t>
      </w:r>
    </w:p>
    <w:p w:rsidR="00323A88" w:rsidRDefault="00BF79FF">
      <w:pPr>
        <w:numPr>
          <w:ilvl w:val="0"/>
          <w:numId w:val="5"/>
        </w:numPr>
        <w:ind w:right="0"/>
      </w:pPr>
      <w:r>
        <w:t xml:space="preserve">Количество десятых классов должно удовлетворять потребностям учащихся, освоивших образовательную программу основного общего образования и желающих получить среднее общее образование </w:t>
      </w:r>
      <w:proofErr w:type="gramStart"/>
      <w:r>
        <w:t>в  школе</w:t>
      </w:r>
      <w:proofErr w:type="gramEnd"/>
      <w:r>
        <w:t xml:space="preserve">. При формировании десятых классов </w:t>
      </w:r>
      <w:proofErr w:type="gramStart"/>
      <w:r>
        <w:t>администрация  школы</w:t>
      </w:r>
      <w:proofErr w:type="gramEnd"/>
      <w:r>
        <w:t xml:space="preserve"> обязана предусмотреть открытие десятых непрофильных классов. 3. Преимущественное право приёма на обучение в десятый класс предоставляется закрепленным лицам, освоившим образовательные программы основного общего образования </w:t>
      </w:r>
      <w:proofErr w:type="gramStart"/>
      <w:r>
        <w:t>в  школе</w:t>
      </w:r>
      <w:proofErr w:type="gramEnd"/>
      <w:r>
        <w:t xml:space="preserve">, проживающим на закрепленной территории. </w:t>
      </w:r>
    </w:p>
    <w:p w:rsidR="00323A88" w:rsidRDefault="00BF79FF">
      <w:pPr>
        <w:ind w:left="-15" w:right="0"/>
      </w:pPr>
      <w:r>
        <w:t xml:space="preserve">4. Прием на обучение граждан в десятый класс осуществляется по личному заявлению несовершеннолетнего гражданина (п. 1 ч. 1 ст. 34 Федерального закона «Об образовании в Российской Федерации» от 29.12.2012 № 273-ФЗ) на имя </w:t>
      </w:r>
      <w:proofErr w:type="gramStart"/>
      <w:r>
        <w:t>директора  школы</w:t>
      </w:r>
      <w:proofErr w:type="gramEnd"/>
      <w:r>
        <w:t xml:space="preserve"> при предъявлении документа, удостоверяющего личность. В заявлении указываются следующие сведения: </w:t>
      </w:r>
    </w:p>
    <w:p w:rsidR="00323A88" w:rsidRDefault="00BF79FF">
      <w:pPr>
        <w:ind w:left="480" w:right="0" w:firstLine="0"/>
      </w:pPr>
      <w:r>
        <w:t xml:space="preserve">а) фамилия, имя, отчество (последнее - при наличии); </w:t>
      </w:r>
    </w:p>
    <w:p w:rsidR="00323A88" w:rsidRDefault="00BF79FF">
      <w:pPr>
        <w:ind w:left="480" w:right="0" w:firstLine="0"/>
      </w:pPr>
      <w:r>
        <w:t xml:space="preserve">б) дата и место рождения. </w:t>
      </w:r>
    </w:p>
    <w:p w:rsidR="00323A88" w:rsidRDefault="00BF79FF">
      <w:pPr>
        <w:ind w:left="480" w:right="0" w:firstLine="0"/>
      </w:pPr>
      <w:r>
        <w:t xml:space="preserve">С заявлением предоставляются следующие документы: </w:t>
      </w:r>
    </w:p>
    <w:p w:rsidR="00323A88" w:rsidRDefault="00BF79FF">
      <w:pPr>
        <w:numPr>
          <w:ilvl w:val="0"/>
          <w:numId w:val="6"/>
        </w:numPr>
        <w:ind w:right="0" w:hanging="139"/>
      </w:pPr>
      <w:r>
        <w:t xml:space="preserve">оригинал свидетельства о рождении; </w:t>
      </w:r>
    </w:p>
    <w:p w:rsidR="00323A88" w:rsidRDefault="00BF79FF">
      <w:pPr>
        <w:numPr>
          <w:ilvl w:val="0"/>
          <w:numId w:val="6"/>
        </w:numPr>
        <w:ind w:right="0" w:hanging="139"/>
      </w:pPr>
      <w:r>
        <w:t xml:space="preserve">оригинал документа, подтверждающего место жительства; </w:t>
      </w:r>
    </w:p>
    <w:p w:rsidR="00323A88" w:rsidRDefault="00BF79FF">
      <w:pPr>
        <w:numPr>
          <w:ilvl w:val="0"/>
          <w:numId w:val="6"/>
        </w:numPr>
        <w:spacing w:after="26" w:line="252" w:lineRule="auto"/>
        <w:ind w:right="0" w:hanging="139"/>
      </w:pPr>
      <w:r>
        <w:t xml:space="preserve">аттестат об основном общем образовании; - личное дело учащегося (при его наличии); - иные документы по своему усмотрению. </w:t>
      </w:r>
    </w:p>
    <w:p w:rsidR="00323A88" w:rsidRDefault="00BF79FF">
      <w:pPr>
        <w:numPr>
          <w:ilvl w:val="0"/>
          <w:numId w:val="7"/>
        </w:numPr>
        <w:ind w:right="0"/>
      </w:pPr>
      <w:r>
        <w:t xml:space="preserve">Приём на обучение несовершеннолетних граждан осуществляется также на основании личного заявления родителей (законных представителей) несовершеннолетнего на имя </w:t>
      </w:r>
      <w:proofErr w:type="gramStart"/>
      <w:r>
        <w:t>директора  школы</w:t>
      </w:r>
      <w:proofErr w:type="gramEnd"/>
      <w:r>
        <w:t xml:space="preserve"> при предъявлении документа, удостоверяющего личность. В заявлении родителем (законным представителем) указываются следующие сведения о несовершеннолетнем гражданине: </w:t>
      </w:r>
    </w:p>
    <w:p w:rsidR="00323A88" w:rsidRDefault="00BF79FF">
      <w:pPr>
        <w:ind w:left="480" w:right="0" w:firstLine="0"/>
      </w:pPr>
      <w:r>
        <w:t xml:space="preserve">а) фамилия, имя, отчество (последнее - при наличии); </w:t>
      </w:r>
    </w:p>
    <w:p w:rsidR="00323A88" w:rsidRDefault="00BF79FF">
      <w:pPr>
        <w:ind w:left="480" w:right="0" w:firstLine="0"/>
      </w:pPr>
      <w:r>
        <w:t xml:space="preserve">б) дата и место рождения;  </w:t>
      </w:r>
    </w:p>
    <w:p w:rsidR="00323A88" w:rsidRDefault="00BF79FF">
      <w:pPr>
        <w:ind w:left="480" w:right="0" w:firstLine="0"/>
      </w:pPr>
      <w:r>
        <w:t xml:space="preserve">в) фамилия, имя, отчество (последнее - при наличии) родителя (законного </w:t>
      </w:r>
    </w:p>
    <w:p w:rsidR="00323A88" w:rsidRDefault="00BF79FF">
      <w:pPr>
        <w:ind w:left="-15" w:right="0" w:firstLine="0"/>
      </w:pPr>
      <w:r>
        <w:t xml:space="preserve">представителя). </w:t>
      </w:r>
    </w:p>
    <w:p w:rsidR="00323A88" w:rsidRDefault="00BF79FF">
      <w:pPr>
        <w:ind w:left="-15" w:right="0"/>
      </w:pPr>
      <w:r>
        <w:t xml:space="preserve">Также родители (законные представители) несовершеннолетних граждан или совершеннолетние граждане предоставляют заявление о выборе языка образования. </w:t>
      </w:r>
    </w:p>
    <w:p w:rsidR="00323A88" w:rsidRDefault="00BF79FF">
      <w:pPr>
        <w:numPr>
          <w:ilvl w:val="0"/>
          <w:numId w:val="7"/>
        </w:numPr>
        <w:ind w:right="0"/>
      </w:pPr>
      <w:r>
        <w:lastRenderedPageBreak/>
        <w:t xml:space="preserve">Родители (законные представители) несовершеннолетнего,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323A88" w:rsidRDefault="00BF79FF">
      <w:pPr>
        <w:numPr>
          <w:ilvl w:val="0"/>
          <w:numId w:val="7"/>
        </w:numPr>
        <w:ind w:right="0"/>
      </w:pPr>
      <w:r>
        <w:t xml:space="preserve">Директор МБОУ ТР </w:t>
      </w:r>
      <w:proofErr w:type="spellStart"/>
      <w:r>
        <w:t>Поженской</w:t>
      </w:r>
      <w:proofErr w:type="spellEnd"/>
      <w:r>
        <w:t xml:space="preserve"> </w:t>
      </w:r>
      <w:proofErr w:type="gramStart"/>
      <w:r>
        <w:t>СОШ  имеет</w:t>
      </w:r>
      <w:proofErr w:type="gramEnd"/>
      <w:r>
        <w:t xml:space="preserve"> право отказать в приеме в десятый класс гражданам только в случае отсутствия свободных мест. </w:t>
      </w:r>
    </w:p>
    <w:p w:rsidR="00323A88" w:rsidRDefault="00BF79FF">
      <w:pPr>
        <w:numPr>
          <w:ilvl w:val="0"/>
          <w:numId w:val="7"/>
        </w:numPr>
        <w:ind w:right="0"/>
      </w:pPr>
      <w:r>
        <w:t xml:space="preserve">Поступающие граждане, родители (законные представители) несовершеннолетних граждан при отказе в приеме на обучение в десятый класс, вправе обратиться в отдел образования администрации </w:t>
      </w:r>
      <w:proofErr w:type="spellStart"/>
      <w:r>
        <w:t>Торопецкого</w:t>
      </w:r>
      <w:proofErr w:type="spellEnd"/>
      <w:r>
        <w:t xml:space="preserve"> района с целью определения граждан в другую образовательную организацию. </w:t>
      </w:r>
    </w:p>
    <w:p w:rsidR="00323A88" w:rsidRDefault="00BF79FF">
      <w:pPr>
        <w:numPr>
          <w:ilvl w:val="0"/>
          <w:numId w:val="7"/>
        </w:numPr>
        <w:ind w:right="0"/>
      </w:pPr>
      <w:r>
        <w:t xml:space="preserve">Приём на обучение в десятый класс осуществляется приказом </w:t>
      </w:r>
      <w:proofErr w:type="gramStart"/>
      <w:r>
        <w:t>директора  школы</w:t>
      </w:r>
      <w:proofErr w:type="gramEnd"/>
      <w:r>
        <w:t xml:space="preserve">. Приказы о приёме на обучение в десятый класс издаются до 01 сентября текущего года и доводятся до сведения несовершеннолетних граждан, их родителей (законных представителей) и совершеннолетних граждан. </w:t>
      </w:r>
    </w:p>
    <w:p w:rsidR="00323A88" w:rsidRDefault="00BF79FF">
      <w:pPr>
        <w:numPr>
          <w:ilvl w:val="0"/>
          <w:numId w:val="7"/>
        </w:numPr>
        <w:ind w:right="0"/>
      </w:pPr>
      <w:r>
        <w:t xml:space="preserve">Приказы размещаются на информационном стенде в день их издания. </w:t>
      </w:r>
    </w:p>
    <w:p w:rsidR="00323A88" w:rsidRDefault="00BF79FF">
      <w:pPr>
        <w:spacing w:after="0" w:line="259" w:lineRule="auto"/>
        <w:ind w:left="480" w:right="0" w:firstLine="0"/>
        <w:jc w:val="left"/>
      </w:pPr>
      <w:r>
        <w:t xml:space="preserve"> </w:t>
      </w:r>
    </w:p>
    <w:p w:rsidR="00323A88" w:rsidRDefault="00BF79FF">
      <w:pPr>
        <w:pStyle w:val="1"/>
        <w:ind w:left="0" w:firstLine="480"/>
      </w:pPr>
      <w:r>
        <w:t xml:space="preserve">Правила приема граждан во 2 - 9, 11 классы на обучение </w:t>
      </w:r>
      <w:proofErr w:type="gramStart"/>
      <w:r>
        <w:t>в  школу</w:t>
      </w:r>
      <w:proofErr w:type="gramEnd"/>
      <w:r>
        <w:t xml:space="preserve"> при переходе из одной образовательной организации в другую </w:t>
      </w:r>
    </w:p>
    <w:p w:rsidR="00323A88" w:rsidRDefault="00BF79FF">
      <w:pPr>
        <w:spacing w:after="22" w:line="259" w:lineRule="auto"/>
        <w:ind w:left="480" w:right="0" w:firstLine="0"/>
        <w:jc w:val="left"/>
      </w:pPr>
      <w:r>
        <w:t xml:space="preserve"> </w:t>
      </w:r>
    </w:p>
    <w:p w:rsidR="00323A88" w:rsidRDefault="00BF79FF">
      <w:pPr>
        <w:ind w:left="-15" w:right="0"/>
      </w:pPr>
      <w:r>
        <w:t xml:space="preserve">1. Прием на обучение несовершеннолетних граждан во 2 - 9 классы при переходе из другой образовательной организации осуществляется на основании следующих документов: </w:t>
      </w:r>
    </w:p>
    <w:p w:rsidR="00323A88" w:rsidRDefault="00BF79FF" w:rsidP="00BF79FF">
      <w:pPr>
        <w:numPr>
          <w:ilvl w:val="0"/>
          <w:numId w:val="8"/>
        </w:numPr>
        <w:ind w:right="0"/>
      </w:pPr>
      <w:r>
        <w:t xml:space="preserve">заявления родителя (законного представителя) учащегося на имя </w:t>
      </w:r>
      <w:proofErr w:type="gramStart"/>
      <w:r>
        <w:t>директора  школы</w:t>
      </w:r>
      <w:proofErr w:type="gramEnd"/>
      <w:r>
        <w:t xml:space="preserve"> с учётом мнения ребёнка (п. 1 ч. 3 ст. 44 Федерального закона «Об образовании в Российской Федерации» от 29.12.2012 № 273-ФЗ); </w:t>
      </w:r>
    </w:p>
    <w:p w:rsidR="00323A88" w:rsidRDefault="00BF79FF">
      <w:pPr>
        <w:numPr>
          <w:ilvl w:val="0"/>
          <w:numId w:val="8"/>
        </w:numPr>
        <w:ind w:right="0"/>
      </w:pPr>
      <w:r>
        <w:t xml:space="preserve">оригинала свидетельства о рождении; </w:t>
      </w:r>
    </w:p>
    <w:p w:rsidR="00323A88" w:rsidRDefault="00BF79FF">
      <w:pPr>
        <w:numPr>
          <w:ilvl w:val="0"/>
          <w:numId w:val="8"/>
        </w:numPr>
        <w:ind w:right="0"/>
      </w:pPr>
      <w:r>
        <w:t xml:space="preserve">оригинала документа, подтверждающего место жительства; </w:t>
      </w:r>
    </w:p>
    <w:p w:rsidR="00323A88" w:rsidRDefault="00BF79FF">
      <w:pPr>
        <w:numPr>
          <w:ilvl w:val="0"/>
          <w:numId w:val="8"/>
        </w:numPr>
        <w:ind w:right="0"/>
      </w:pPr>
      <w:r>
        <w:t xml:space="preserve">личного дела учащегося, выданного образовательной организацией, в котором он обучался ранее (при отсутствии личного дела приём граждан во 2-9 классы производится на основе фактических знаний, определяемых с помощью промежуточной аттестации, проводимой </w:t>
      </w:r>
      <w:proofErr w:type="gramStart"/>
      <w:r>
        <w:t>в  школе</w:t>
      </w:r>
      <w:proofErr w:type="gramEnd"/>
      <w:r>
        <w:t xml:space="preserve">); </w:t>
      </w:r>
    </w:p>
    <w:p w:rsidR="00323A88" w:rsidRDefault="00BF79FF">
      <w:pPr>
        <w:ind w:left="-15" w:right="0"/>
      </w:pPr>
      <w:r>
        <w:t xml:space="preserve"> Родители (законные представители) учащихся имеют право по своему усмотрению представлять другие документы. </w:t>
      </w:r>
    </w:p>
    <w:p w:rsidR="00323A88" w:rsidRDefault="00BF79FF">
      <w:pPr>
        <w:ind w:left="-15" w:right="0"/>
      </w:pPr>
      <w:r>
        <w:t xml:space="preserve"> Родители (законные представители) несовершеннолетнего,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323A88" w:rsidRDefault="00BF79FF">
      <w:pPr>
        <w:ind w:left="-15" w:right="0"/>
      </w:pPr>
      <w:r>
        <w:t xml:space="preserve">2. Прием на обучение совершеннолетних граждан во 2 – 9 классы при переходе из другой образовательной организации осуществляется на основании следующих документов: </w:t>
      </w:r>
    </w:p>
    <w:p w:rsidR="00323A88" w:rsidRDefault="00BF79FF">
      <w:pPr>
        <w:numPr>
          <w:ilvl w:val="0"/>
          <w:numId w:val="9"/>
        </w:numPr>
        <w:ind w:right="0"/>
      </w:pPr>
      <w:r>
        <w:t xml:space="preserve">заявления совершеннолетнего на имя </w:t>
      </w:r>
      <w:proofErr w:type="gramStart"/>
      <w:r>
        <w:t>директора  школы</w:t>
      </w:r>
      <w:proofErr w:type="gramEnd"/>
      <w:r>
        <w:t xml:space="preserve">; </w:t>
      </w:r>
    </w:p>
    <w:p w:rsidR="00323A88" w:rsidRDefault="00BF79FF">
      <w:pPr>
        <w:numPr>
          <w:ilvl w:val="0"/>
          <w:numId w:val="9"/>
        </w:numPr>
        <w:ind w:right="0"/>
      </w:pPr>
      <w:r>
        <w:t xml:space="preserve">оригинала документа, подтверждающего место жительства гражданина; </w:t>
      </w:r>
    </w:p>
    <w:p w:rsidR="00323A88" w:rsidRDefault="00BF79FF">
      <w:pPr>
        <w:numPr>
          <w:ilvl w:val="0"/>
          <w:numId w:val="9"/>
        </w:numPr>
        <w:ind w:right="0"/>
      </w:pPr>
      <w:r>
        <w:lastRenderedPageBreak/>
        <w:t xml:space="preserve">личного дела учащегося, выданного образовательной организацией, в котором он обучался ранее (при отсутствии личного дела приём граждан во 2-9 классы производится на основе фактических знаний, определяемых с помощью промежуточной аттестации, проводимой </w:t>
      </w:r>
      <w:proofErr w:type="gramStart"/>
      <w:r>
        <w:t>в  школе</w:t>
      </w:r>
      <w:proofErr w:type="gramEnd"/>
      <w:r>
        <w:t xml:space="preserve">). </w:t>
      </w:r>
    </w:p>
    <w:p w:rsidR="00323A88" w:rsidRDefault="00BF79FF">
      <w:pPr>
        <w:ind w:left="-15" w:right="0"/>
      </w:pPr>
      <w:r>
        <w:t xml:space="preserve">Также родители (законные представители) несовершеннолетних граждан или совершеннолетние граждане предоставляют заявление о выборе языка образования. Прием заявления осуществляется при наличии документа, удостоверяющего личность заявителя.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 </w:t>
      </w:r>
    </w:p>
    <w:p w:rsidR="00323A88" w:rsidRDefault="00BF79FF">
      <w:pPr>
        <w:ind w:left="-15" w:right="0"/>
      </w:pPr>
      <w:r>
        <w:t xml:space="preserve">3. Прием на обучение несовершеннолетних граждан в 11 классы при переходе из другой образовательной организации осуществляется по личному заявлению несовершеннолетнего гражданина (п. 1 ч. 1 ст. 34 Федерального закона «Об образовании в Российской Федерации» от 29.12.2012 № 273-ФЗ) на имя директора школы при предъявлении документа, удостоверяющего личность. В заявлении указываются следующие сведения: </w:t>
      </w:r>
    </w:p>
    <w:p w:rsidR="00323A88" w:rsidRDefault="00BF79FF">
      <w:pPr>
        <w:ind w:left="480" w:right="0" w:firstLine="0"/>
      </w:pPr>
      <w:r>
        <w:t xml:space="preserve">а) фамилия, имя, отчество (последнее - при наличии); </w:t>
      </w:r>
    </w:p>
    <w:p w:rsidR="00323A88" w:rsidRDefault="00BF79FF">
      <w:pPr>
        <w:ind w:left="480" w:right="0" w:firstLine="0"/>
      </w:pPr>
      <w:r>
        <w:t xml:space="preserve">б) дата и место рождения. </w:t>
      </w:r>
    </w:p>
    <w:p w:rsidR="00323A88" w:rsidRDefault="00BF79FF">
      <w:pPr>
        <w:ind w:left="480" w:right="0" w:firstLine="0"/>
      </w:pPr>
      <w:r>
        <w:t xml:space="preserve">С заявлением необходимо предоставить следующие документы: </w:t>
      </w:r>
    </w:p>
    <w:p w:rsidR="00323A88" w:rsidRDefault="00BF79FF">
      <w:pPr>
        <w:numPr>
          <w:ilvl w:val="0"/>
          <w:numId w:val="10"/>
        </w:numPr>
        <w:ind w:right="0"/>
      </w:pPr>
      <w:r>
        <w:t xml:space="preserve">оригинал свидетельства о рождении; </w:t>
      </w:r>
    </w:p>
    <w:p w:rsidR="00323A88" w:rsidRDefault="00BF79FF">
      <w:pPr>
        <w:numPr>
          <w:ilvl w:val="0"/>
          <w:numId w:val="10"/>
        </w:numPr>
        <w:ind w:right="0"/>
      </w:pPr>
      <w:r>
        <w:t xml:space="preserve">оригинал документа, подтверждающего место жительства; </w:t>
      </w:r>
    </w:p>
    <w:p w:rsidR="00323A88" w:rsidRDefault="00BF79FF">
      <w:pPr>
        <w:numPr>
          <w:ilvl w:val="0"/>
          <w:numId w:val="10"/>
        </w:numPr>
        <w:ind w:right="0"/>
      </w:pPr>
      <w:r>
        <w:t xml:space="preserve">личное дело учащегося, выданного образовательной организацией, в которой он обучался ранее (при отсутствии личного дела приём граждан в 11 классы производится на основе фактических знаний, определяемых с помощью промежуточной аттестации, проводимой </w:t>
      </w:r>
      <w:proofErr w:type="gramStart"/>
      <w:r>
        <w:t>в  школе</w:t>
      </w:r>
      <w:proofErr w:type="gramEnd"/>
      <w:r>
        <w:t xml:space="preserve">); </w:t>
      </w:r>
    </w:p>
    <w:p w:rsidR="00323A88" w:rsidRDefault="00BF79FF">
      <w:pPr>
        <w:numPr>
          <w:ilvl w:val="0"/>
          <w:numId w:val="10"/>
        </w:numPr>
        <w:ind w:right="0"/>
      </w:pPr>
      <w:r>
        <w:t xml:space="preserve">аттестат об основном общем образовании; </w:t>
      </w:r>
    </w:p>
    <w:p w:rsidR="00323A88" w:rsidRDefault="00BF79FF">
      <w:pPr>
        <w:numPr>
          <w:ilvl w:val="0"/>
          <w:numId w:val="10"/>
        </w:numPr>
        <w:ind w:right="0"/>
      </w:pPr>
      <w:r>
        <w:t xml:space="preserve">иные документы по своему усмотрению. </w:t>
      </w:r>
    </w:p>
    <w:p w:rsidR="00323A88" w:rsidRDefault="00BF79FF">
      <w:pPr>
        <w:ind w:left="-15" w:right="0"/>
      </w:pPr>
      <w:r>
        <w:t xml:space="preserve">4.. Прием на обучение несовершеннолетних граждан осуществляется также на основании личного заявления родителя (законного представителя) несовершеннолетнего на имя </w:t>
      </w:r>
      <w:proofErr w:type="gramStart"/>
      <w:r>
        <w:t>директора  школы</w:t>
      </w:r>
      <w:proofErr w:type="gramEnd"/>
      <w:r>
        <w:t xml:space="preserve"> при предъявлении документа, удостоверяющего личность. В заявлении родителями (законными представителями) несовершеннолетнего гражданина указываются следующие сведения: </w:t>
      </w:r>
    </w:p>
    <w:p w:rsidR="00323A88" w:rsidRDefault="00BF79FF">
      <w:pPr>
        <w:ind w:left="480" w:right="0" w:firstLine="0"/>
      </w:pPr>
      <w:r>
        <w:t xml:space="preserve">а) фамилия, имя, отчество (последнее - при наличии); </w:t>
      </w:r>
    </w:p>
    <w:p w:rsidR="00323A88" w:rsidRDefault="00BF79FF">
      <w:pPr>
        <w:ind w:left="480" w:right="0" w:firstLine="0"/>
      </w:pPr>
      <w:r>
        <w:t xml:space="preserve">б) дата и место рождения;  </w:t>
      </w:r>
    </w:p>
    <w:p w:rsidR="00323A88" w:rsidRDefault="00BF79FF">
      <w:pPr>
        <w:ind w:left="480" w:right="0" w:firstLine="0"/>
      </w:pPr>
      <w:r>
        <w:t xml:space="preserve">в) фамилия, имя, отчество (последнее - при наличии) родителей (законных </w:t>
      </w:r>
    </w:p>
    <w:p w:rsidR="00323A88" w:rsidRDefault="00BF79FF">
      <w:pPr>
        <w:ind w:left="-15" w:right="0" w:firstLine="0"/>
      </w:pPr>
      <w:r>
        <w:t xml:space="preserve">представителей). </w:t>
      </w:r>
    </w:p>
    <w:p w:rsidR="00323A88" w:rsidRDefault="00BF79FF">
      <w:pPr>
        <w:ind w:left="-15" w:right="0"/>
      </w:pPr>
      <w:r>
        <w:t xml:space="preserve">Родители (законные представители) несовершеннолетнего,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323A88" w:rsidRDefault="00BF79FF">
      <w:pPr>
        <w:ind w:left="-15" w:right="0"/>
      </w:pPr>
      <w:r>
        <w:t xml:space="preserve">5. Прием на обучение совершеннолетних граждан в 11 классы при переходе из другой образовательной организации осуществляется на основании следующих документов: - заявления совершеннолетнего на имя </w:t>
      </w:r>
      <w:proofErr w:type="gramStart"/>
      <w:r>
        <w:t>директора  школы</w:t>
      </w:r>
      <w:proofErr w:type="gramEnd"/>
      <w:r>
        <w:t xml:space="preserve">; </w:t>
      </w:r>
    </w:p>
    <w:p w:rsidR="00323A88" w:rsidRDefault="00BF79FF">
      <w:pPr>
        <w:numPr>
          <w:ilvl w:val="0"/>
          <w:numId w:val="11"/>
        </w:numPr>
        <w:ind w:right="0"/>
      </w:pPr>
      <w:r>
        <w:t xml:space="preserve">аттестата об основном общем образовании; </w:t>
      </w:r>
    </w:p>
    <w:p w:rsidR="00323A88" w:rsidRDefault="00BF79FF">
      <w:pPr>
        <w:numPr>
          <w:ilvl w:val="0"/>
          <w:numId w:val="11"/>
        </w:numPr>
        <w:ind w:right="0"/>
      </w:pPr>
      <w:r>
        <w:t xml:space="preserve">личного дела учащегося, выданного образовательной организацией, в которой он обучался ранее (при отсутствии личного дела приём граждан в 11 классы </w:t>
      </w:r>
      <w:r>
        <w:lastRenderedPageBreak/>
        <w:t xml:space="preserve">производится на основе фактических знаний, определяемых с помощью промежуточной аттестации, проводимой </w:t>
      </w:r>
      <w:proofErr w:type="gramStart"/>
      <w:r>
        <w:t>в  школе</w:t>
      </w:r>
      <w:proofErr w:type="gramEnd"/>
      <w:r>
        <w:t xml:space="preserve">); </w:t>
      </w:r>
    </w:p>
    <w:p w:rsidR="00323A88" w:rsidRDefault="00BF79FF">
      <w:pPr>
        <w:numPr>
          <w:ilvl w:val="0"/>
          <w:numId w:val="11"/>
        </w:numPr>
        <w:ind w:right="0"/>
      </w:pPr>
      <w:r>
        <w:t xml:space="preserve">иные документы по своему усмотрению. </w:t>
      </w:r>
    </w:p>
    <w:p w:rsidR="00323A88" w:rsidRDefault="00BF79FF">
      <w:pPr>
        <w:ind w:left="-15" w:right="0"/>
      </w:pPr>
      <w:r>
        <w:t xml:space="preserve"> Также родители (законные представители) несовершеннолетних граждан или совершеннолетние граждане предоставляют заявление о выборе языка образования. Прием заявления осуществляется при наличии документа, удостоверяющего личность заявителя. </w:t>
      </w:r>
    </w:p>
    <w:p w:rsidR="00323A88" w:rsidRDefault="00BF79FF">
      <w:pPr>
        <w:numPr>
          <w:ilvl w:val="0"/>
          <w:numId w:val="12"/>
        </w:numPr>
        <w:ind w:right="0"/>
      </w:pPr>
      <w:proofErr w:type="gramStart"/>
      <w:r>
        <w:t>Директор  школы</w:t>
      </w:r>
      <w:proofErr w:type="gramEnd"/>
      <w:r>
        <w:t xml:space="preserve"> имеет право отказать в приеме гражданам только в случае отсутствия свободных мест. </w:t>
      </w:r>
    </w:p>
    <w:p w:rsidR="00323A88" w:rsidRDefault="00BF79FF">
      <w:pPr>
        <w:numPr>
          <w:ilvl w:val="0"/>
          <w:numId w:val="12"/>
        </w:numPr>
        <w:ind w:right="0"/>
      </w:pPr>
      <w:r>
        <w:t xml:space="preserve">Поступающие граждане, родители (законные представители) несовершеннолетних граждан при отказе в приеме </w:t>
      </w:r>
      <w:proofErr w:type="gramStart"/>
      <w:r>
        <w:t>в  школу</w:t>
      </w:r>
      <w:proofErr w:type="gramEnd"/>
      <w:r>
        <w:t xml:space="preserve">, вправе обратиться в отдел образования администрации </w:t>
      </w:r>
      <w:proofErr w:type="spellStart"/>
      <w:r>
        <w:t>Торопецкого</w:t>
      </w:r>
      <w:proofErr w:type="spellEnd"/>
      <w:r>
        <w:t xml:space="preserve"> района с целью определения в другую образовательную организацию. </w:t>
      </w:r>
    </w:p>
    <w:p w:rsidR="00323A88" w:rsidRDefault="00BF79FF">
      <w:pPr>
        <w:numPr>
          <w:ilvl w:val="0"/>
          <w:numId w:val="12"/>
        </w:numPr>
        <w:ind w:right="0"/>
      </w:pPr>
      <w:r>
        <w:t xml:space="preserve">При поступлении граждан </w:t>
      </w:r>
      <w:proofErr w:type="gramStart"/>
      <w:r>
        <w:t>в  школу</w:t>
      </w:r>
      <w:proofErr w:type="gramEnd"/>
      <w:r>
        <w:t xml:space="preserve"> издается приказ директора о зачислении на обучение. </w:t>
      </w:r>
    </w:p>
    <w:p w:rsidR="00323A88" w:rsidRDefault="00BF79FF">
      <w:pPr>
        <w:numPr>
          <w:ilvl w:val="0"/>
          <w:numId w:val="12"/>
        </w:numPr>
        <w:ind w:right="0"/>
      </w:pPr>
      <w: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323A88" w:rsidRDefault="00BF79FF">
      <w:pPr>
        <w:spacing w:after="0" w:line="259" w:lineRule="auto"/>
        <w:ind w:left="480" w:right="0" w:firstLine="0"/>
        <w:jc w:val="left"/>
      </w:pPr>
      <w:r>
        <w:t xml:space="preserve"> </w:t>
      </w:r>
    </w:p>
    <w:p w:rsidR="00323A88" w:rsidRDefault="00BF79FF">
      <w:pPr>
        <w:spacing w:after="0" w:line="259" w:lineRule="auto"/>
        <w:ind w:left="480" w:right="0" w:firstLine="0"/>
        <w:jc w:val="left"/>
      </w:pPr>
      <w:r>
        <w:t xml:space="preserve"> </w:t>
      </w:r>
    </w:p>
    <w:p w:rsidR="00323A88" w:rsidRDefault="00BF79FF">
      <w:pPr>
        <w:spacing w:after="0" w:line="259" w:lineRule="auto"/>
        <w:ind w:left="480" w:right="0" w:firstLine="0"/>
        <w:jc w:val="left"/>
      </w:pPr>
      <w:r>
        <w:t xml:space="preserve"> </w:t>
      </w:r>
    </w:p>
    <w:p w:rsidR="00323A88" w:rsidRDefault="00BF79FF">
      <w:pPr>
        <w:spacing w:after="0" w:line="259" w:lineRule="auto"/>
        <w:ind w:left="480" w:right="0" w:firstLine="0"/>
        <w:jc w:val="left"/>
      </w:pPr>
      <w:r>
        <w:t xml:space="preserve"> </w:t>
      </w:r>
    </w:p>
    <w:sectPr w:rsidR="00323A88">
      <w:pgSz w:w="11906" w:h="16838"/>
      <w:pgMar w:top="851" w:right="845" w:bottom="117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01E4"/>
    <w:multiLevelType w:val="hybridMultilevel"/>
    <w:tmpl w:val="6C0A3F4C"/>
    <w:lvl w:ilvl="0" w:tplc="98C8D15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81028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44822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EEB9E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271CC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48F68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E159A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C4F20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6B6C0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127C1F"/>
    <w:multiLevelType w:val="hybridMultilevel"/>
    <w:tmpl w:val="247AD576"/>
    <w:lvl w:ilvl="0" w:tplc="D10AED08">
      <w:start w:val="1"/>
      <w:numFmt w:val="bullet"/>
      <w:lvlText w:val="-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62CE8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EA75E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209AE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E2AB0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E6F1A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4077A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2616C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63292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1E2089"/>
    <w:multiLevelType w:val="hybridMultilevel"/>
    <w:tmpl w:val="D3142980"/>
    <w:lvl w:ilvl="0" w:tplc="917CEAC2">
      <w:start w:val="1"/>
      <w:numFmt w:val="bullet"/>
      <w:lvlText w:val="-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620A2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846BA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C2A1C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EAC0A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AFF1C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87910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4E23E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AEF6E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393106"/>
    <w:multiLevelType w:val="hybridMultilevel"/>
    <w:tmpl w:val="CD584D9A"/>
    <w:lvl w:ilvl="0" w:tplc="9568603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2C834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AEBC6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A3994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A837E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F84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8399E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4674A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AC384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8E45E8"/>
    <w:multiLevelType w:val="hybridMultilevel"/>
    <w:tmpl w:val="0D6C6946"/>
    <w:lvl w:ilvl="0" w:tplc="2166D0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A8812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65FEA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830F8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0746A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2348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61DC6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046CC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AE206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055230"/>
    <w:multiLevelType w:val="hybridMultilevel"/>
    <w:tmpl w:val="90E0467E"/>
    <w:lvl w:ilvl="0" w:tplc="E600138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088F2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4EC96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AF0DA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9BF6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C63CE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E47CA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89B2A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08392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6530E2"/>
    <w:multiLevelType w:val="hybridMultilevel"/>
    <w:tmpl w:val="2A068526"/>
    <w:lvl w:ilvl="0" w:tplc="69DA6134">
      <w:start w:val="1"/>
      <w:numFmt w:val="bullet"/>
      <w:lvlText w:val="-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3F3A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C1848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EE96C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2AA0C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4A2FA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28DD4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E3C6A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477C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3C7CF9"/>
    <w:multiLevelType w:val="hybridMultilevel"/>
    <w:tmpl w:val="4942D5FA"/>
    <w:lvl w:ilvl="0" w:tplc="703057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8A57E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4B28C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2909E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C7E8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4DF6A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CD0E0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61EAA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07776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BD7CD8"/>
    <w:multiLevelType w:val="hybridMultilevel"/>
    <w:tmpl w:val="9F66AEC6"/>
    <w:lvl w:ilvl="0" w:tplc="6FCAFE7C">
      <w:start w:val="1"/>
      <w:numFmt w:val="bullet"/>
      <w:lvlText w:val="-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2B556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E197C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4A072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E22B4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625AC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D28076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A47CE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C5FDE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797431"/>
    <w:multiLevelType w:val="hybridMultilevel"/>
    <w:tmpl w:val="8E2239F4"/>
    <w:lvl w:ilvl="0" w:tplc="BD5269B4">
      <w:start w:val="1"/>
      <w:numFmt w:val="bullet"/>
      <w:lvlText w:val="-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4135A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48AB0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E19C2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EF366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E8028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64F7A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A2DF4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CA1B8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5011AF"/>
    <w:multiLevelType w:val="hybridMultilevel"/>
    <w:tmpl w:val="2EE68C2C"/>
    <w:lvl w:ilvl="0" w:tplc="FBD26E2E">
      <w:start w:val="1"/>
      <w:numFmt w:val="bullet"/>
      <w:lvlText w:val="-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6BC1C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0C1E0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4430C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2EB0C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02284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03124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257AA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66C9A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FF2F07"/>
    <w:multiLevelType w:val="hybridMultilevel"/>
    <w:tmpl w:val="93DCE4A4"/>
    <w:lvl w:ilvl="0" w:tplc="EF50689A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07B64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0EBCA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1152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2994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2FA1A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A6864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6733A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CBABE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E0DE7"/>
    <w:multiLevelType w:val="hybridMultilevel"/>
    <w:tmpl w:val="10EED3A8"/>
    <w:lvl w:ilvl="0" w:tplc="824ADC6E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48DFA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C4258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2C06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26A8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2B132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E498C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41A30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EF128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88"/>
    <w:rsid w:val="000D44D6"/>
    <w:rsid w:val="00323A88"/>
    <w:rsid w:val="00B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AB895-37F6-4E95-9FC1-EF311C77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2" w:firstLine="4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3" w:line="271" w:lineRule="auto"/>
      <w:ind w:left="-36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cp:lastModifiedBy>One</cp:lastModifiedBy>
  <cp:revision>2</cp:revision>
  <dcterms:created xsi:type="dcterms:W3CDTF">2019-10-11T20:09:00Z</dcterms:created>
  <dcterms:modified xsi:type="dcterms:W3CDTF">2019-10-11T20:09:00Z</dcterms:modified>
</cp:coreProperties>
</file>